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832" w:rsidRPr="00105325" w:rsidRDefault="00DA32BC" w:rsidP="00FE6930">
      <w:pPr>
        <w:widowControl/>
        <w:snapToGrid w:val="0"/>
        <w:ind w:firstLineChars="100" w:firstLine="320"/>
        <w:jc w:val="center"/>
        <w:rPr>
          <w:rFonts w:ascii="標楷體" w:eastAsia="標楷體" w:hAnsi="標楷體"/>
          <w:b/>
          <w:sz w:val="32"/>
          <w:szCs w:val="32"/>
        </w:rPr>
      </w:pPr>
      <w:r w:rsidRPr="00C07D43">
        <w:rPr>
          <w:rFonts w:ascii="標楷體" w:eastAsia="標楷體" w:hAnsi="標楷體" w:hint="eastAsia"/>
          <w:b/>
          <w:sz w:val="32"/>
          <w:szCs w:val="32"/>
          <w:u w:val="single"/>
        </w:rPr>
        <w:t>__</w:t>
      </w:r>
      <w:r w:rsidR="00D04507" w:rsidRPr="00C07D43">
        <w:rPr>
          <w:rFonts w:ascii="標楷體" w:eastAsia="標楷體" w:hAnsi="標楷體" w:hint="eastAsia"/>
          <w:b/>
          <w:sz w:val="32"/>
          <w:szCs w:val="32"/>
          <w:u w:val="single"/>
        </w:rPr>
        <w:t>1</w:t>
      </w:r>
      <w:r w:rsidR="00B86AD8" w:rsidRPr="00C07D43">
        <w:rPr>
          <w:rFonts w:ascii="標楷體" w:eastAsia="標楷體" w:hAnsi="標楷體" w:hint="eastAsia"/>
          <w:b/>
          <w:sz w:val="32"/>
          <w:szCs w:val="32"/>
          <w:u w:val="single"/>
        </w:rPr>
        <w:t>1</w:t>
      </w:r>
      <w:r w:rsidR="00701E5C">
        <w:rPr>
          <w:rFonts w:ascii="標楷體" w:eastAsia="標楷體" w:hAnsi="標楷體" w:hint="eastAsia"/>
          <w:b/>
          <w:sz w:val="32"/>
          <w:szCs w:val="32"/>
          <w:u w:val="single"/>
        </w:rPr>
        <w:t>4</w:t>
      </w:r>
      <w:bookmarkStart w:id="0" w:name="_GoBack"/>
      <w:bookmarkEnd w:id="0"/>
      <w:r w:rsidRPr="00C07D43">
        <w:rPr>
          <w:rFonts w:ascii="標楷體" w:eastAsia="標楷體" w:hAnsi="標楷體" w:hint="eastAsia"/>
          <w:b/>
          <w:sz w:val="32"/>
          <w:szCs w:val="32"/>
          <w:u w:val="single"/>
        </w:rPr>
        <w:t>__</w:t>
      </w:r>
      <w:r w:rsidR="00FE6930" w:rsidRPr="00105325">
        <w:rPr>
          <w:rFonts w:ascii="標楷體" w:eastAsia="標楷體" w:hAnsi="標楷體" w:hint="eastAsia"/>
          <w:b/>
          <w:sz w:val="32"/>
          <w:szCs w:val="32"/>
          <w:lang w:eastAsia="zh-HK"/>
        </w:rPr>
        <w:t>學年度</w:t>
      </w:r>
      <w:r w:rsidR="00105325" w:rsidRPr="00105325">
        <w:rPr>
          <w:rFonts w:ascii="標楷體" w:eastAsia="標楷體" w:hAnsi="標楷體"/>
          <w:b/>
          <w:color w:val="000000"/>
          <w:sz w:val="32"/>
          <w:szCs w:val="32"/>
        </w:rPr>
        <w:t>專題實</w:t>
      </w:r>
      <w:r w:rsidR="00105325" w:rsidRPr="00105325">
        <w:rPr>
          <w:rFonts w:ascii="標楷體" w:eastAsia="標楷體" w:hAnsi="標楷體" w:hint="eastAsia"/>
          <w:b/>
          <w:color w:val="000000"/>
          <w:sz w:val="32"/>
          <w:szCs w:val="32"/>
        </w:rPr>
        <w:t>務核心能力</w:t>
      </w:r>
      <w:r w:rsidR="00105325" w:rsidRPr="00105325">
        <w:rPr>
          <w:rFonts w:ascii="標楷體" w:eastAsia="標楷體" w:hAnsi="標楷體"/>
          <w:b/>
          <w:color w:val="000000"/>
          <w:sz w:val="32"/>
          <w:szCs w:val="32"/>
        </w:rPr>
        <w:t>(Capstone)</w:t>
      </w:r>
      <w:r w:rsidR="00105325" w:rsidRPr="00105325">
        <w:rPr>
          <w:rFonts w:ascii="標楷體" w:eastAsia="標楷體" w:hAnsi="標楷體" w:hint="eastAsia"/>
          <w:b/>
          <w:bCs/>
          <w:sz w:val="32"/>
          <w:szCs w:val="32"/>
        </w:rPr>
        <w:t>達成度評量表</w:t>
      </w:r>
    </w:p>
    <w:p w:rsidR="00481D7D" w:rsidRPr="00FE6930" w:rsidRDefault="00481D7D" w:rsidP="00FE6930">
      <w:pPr>
        <w:widowControl/>
        <w:snapToGrid w:val="0"/>
        <w:ind w:firstLineChars="100" w:firstLine="320"/>
        <w:jc w:val="center"/>
        <w:rPr>
          <w:rFonts w:ascii="標楷體" w:eastAsia="標楷體" w:hAnsi="標楷體"/>
          <w:b/>
          <w:sz w:val="32"/>
          <w:szCs w:val="32"/>
        </w:rPr>
      </w:pPr>
    </w:p>
    <w:p w:rsidR="00CE4832" w:rsidRPr="00FE6930" w:rsidRDefault="00CE4832" w:rsidP="00FE6930">
      <w:pPr>
        <w:snapToGrid w:val="0"/>
        <w:spacing w:line="400" w:lineRule="exact"/>
        <w:ind w:firstLineChars="100" w:firstLine="320"/>
        <w:rPr>
          <w:rFonts w:ascii="標楷體" w:eastAsia="標楷體" w:hAnsi="標楷體"/>
          <w:sz w:val="32"/>
          <w:szCs w:val="32"/>
          <w:u w:val="single"/>
        </w:rPr>
      </w:pPr>
      <w:r w:rsidRPr="00FE6930">
        <w:rPr>
          <w:rFonts w:ascii="標楷體" w:eastAsia="標楷體" w:hAnsi="標楷體" w:hint="eastAsia"/>
          <w:sz w:val="32"/>
          <w:szCs w:val="32"/>
        </w:rPr>
        <w:t>課程：</w:t>
      </w:r>
      <w:r w:rsidRPr="00FE6930">
        <w:rPr>
          <w:rFonts w:ascii="標楷體" w:eastAsia="標楷體" w:hAnsi="標楷體" w:hint="eastAsia"/>
          <w:sz w:val="32"/>
          <w:szCs w:val="32"/>
          <w:u w:val="single"/>
        </w:rPr>
        <w:t>實務專題</w:t>
      </w:r>
      <w:r w:rsidRPr="00FE6930">
        <w:rPr>
          <w:rFonts w:ascii="標楷體" w:eastAsia="標楷體" w:hAnsi="標楷體"/>
          <w:sz w:val="32"/>
          <w:szCs w:val="32"/>
          <w:u w:val="single"/>
        </w:rPr>
        <w:t>(</w:t>
      </w:r>
      <w:r w:rsidRPr="00FE6930">
        <w:rPr>
          <w:rFonts w:ascii="標楷體" w:eastAsia="標楷體" w:hAnsi="標楷體" w:hint="eastAsia"/>
          <w:sz w:val="32"/>
          <w:szCs w:val="32"/>
          <w:u w:val="single"/>
        </w:rPr>
        <w:t>一</w:t>
      </w:r>
      <w:r w:rsidRPr="00FE6930">
        <w:rPr>
          <w:rFonts w:ascii="標楷體" w:eastAsia="標楷體" w:hAnsi="標楷體"/>
          <w:sz w:val="32"/>
          <w:szCs w:val="32"/>
          <w:u w:val="single"/>
        </w:rPr>
        <w:t>)(</w:t>
      </w:r>
      <w:r w:rsidRPr="00FE6930">
        <w:rPr>
          <w:rFonts w:ascii="標楷體" w:eastAsia="標楷體" w:hAnsi="標楷體" w:hint="eastAsia"/>
          <w:sz w:val="32"/>
          <w:szCs w:val="32"/>
          <w:u w:val="single"/>
        </w:rPr>
        <w:t>二</w:t>
      </w:r>
      <w:r w:rsidRPr="00FE6930">
        <w:rPr>
          <w:rFonts w:ascii="標楷體" w:eastAsia="標楷體" w:hAnsi="標楷體"/>
          <w:sz w:val="32"/>
          <w:szCs w:val="32"/>
          <w:u w:val="single"/>
        </w:rPr>
        <w:t>)</w:t>
      </w:r>
      <w:r w:rsidRPr="00FE6930">
        <w:rPr>
          <w:rFonts w:ascii="標楷體" w:eastAsia="標楷體" w:hAnsi="標楷體"/>
          <w:sz w:val="32"/>
          <w:szCs w:val="32"/>
        </w:rPr>
        <w:t xml:space="preserve">        </w:t>
      </w:r>
      <w:r w:rsidR="009C1984" w:rsidRPr="00FE6930">
        <w:rPr>
          <w:rFonts w:ascii="標楷體" w:eastAsia="標楷體" w:hAnsi="標楷體"/>
          <w:sz w:val="32"/>
          <w:szCs w:val="32"/>
        </w:rPr>
        <w:t xml:space="preserve">  </w:t>
      </w:r>
      <w:r w:rsidRPr="00FE6930">
        <w:rPr>
          <w:rFonts w:ascii="標楷體" w:eastAsia="標楷體" w:hAnsi="標楷體" w:hint="eastAsia"/>
          <w:sz w:val="32"/>
          <w:szCs w:val="32"/>
        </w:rPr>
        <w:t>年級：</w:t>
      </w:r>
      <w:r w:rsidRPr="00FE6930">
        <w:rPr>
          <w:rFonts w:ascii="標楷體" w:eastAsia="標楷體" w:hAnsi="標楷體" w:hint="eastAsia"/>
          <w:sz w:val="32"/>
          <w:szCs w:val="32"/>
          <w:u w:val="single"/>
        </w:rPr>
        <w:t>三下、四上</w:t>
      </w:r>
      <w:r w:rsidR="009C1984" w:rsidRPr="00FE6930">
        <w:rPr>
          <w:rFonts w:ascii="標楷體" w:eastAsia="標楷體" w:hAnsi="標楷體"/>
          <w:sz w:val="32"/>
          <w:szCs w:val="32"/>
        </w:rPr>
        <w:t xml:space="preserve">     </w:t>
      </w:r>
      <w:r w:rsidR="00FE6930" w:rsidRPr="00FE6930">
        <w:rPr>
          <w:rFonts w:ascii="標楷體" w:eastAsia="標楷體" w:hAnsi="標楷體"/>
          <w:sz w:val="32"/>
          <w:szCs w:val="32"/>
        </w:rPr>
        <w:t xml:space="preserve">   </w:t>
      </w:r>
      <w:r w:rsidR="009C1984" w:rsidRPr="00FE6930">
        <w:rPr>
          <w:rFonts w:ascii="標楷體" w:eastAsia="標楷體" w:hAnsi="標楷體"/>
          <w:sz w:val="32"/>
          <w:szCs w:val="32"/>
        </w:rPr>
        <w:t xml:space="preserve">  </w:t>
      </w:r>
      <w:r w:rsidR="00FE6930">
        <w:rPr>
          <w:rFonts w:ascii="標楷體" w:eastAsia="標楷體" w:hAnsi="標楷體" w:hint="eastAsia"/>
          <w:sz w:val="32"/>
          <w:szCs w:val="32"/>
          <w:lang w:eastAsia="zh-HK"/>
        </w:rPr>
        <w:t>指</w:t>
      </w:r>
      <w:r w:rsidR="00FE6930">
        <w:rPr>
          <w:rFonts w:ascii="標楷體" w:eastAsia="標楷體" w:hAnsi="標楷體" w:hint="eastAsia"/>
          <w:sz w:val="32"/>
          <w:szCs w:val="32"/>
        </w:rPr>
        <w:t>導</w:t>
      </w:r>
      <w:r w:rsidRPr="00FE6930">
        <w:rPr>
          <w:rFonts w:ascii="標楷體" w:eastAsia="標楷體" w:hAnsi="標楷體" w:hint="eastAsia"/>
          <w:sz w:val="32"/>
          <w:szCs w:val="32"/>
        </w:rPr>
        <w:t>教師</w:t>
      </w:r>
      <w:r w:rsidR="00FE6930">
        <w:rPr>
          <w:rFonts w:ascii="標楷體" w:eastAsia="標楷體" w:hAnsi="標楷體" w:hint="eastAsia"/>
          <w:sz w:val="32"/>
          <w:szCs w:val="32"/>
          <w:lang w:eastAsia="zh-HK"/>
        </w:rPr>
        <w:t>簽章</w:t>
      </w:r>
      <w:r w:rsidRPr="00FE6930">
        <w:rPr>
          <w:rFonts w:ascii="標楷體" w:eastAsia="標楷體" w:hAnsi="標楷體" w:hint="eastAsia"/>
          <w:sz w:val="32"/>
          <w:szCs w:val="32"/>
        </w:rPr>
        <w:t>：</w:t>
      </w:r>
    </w:p>
    <w:p w:rsidR="00B27F0E" w:rsidRPr="00FE6930" w:rsidRDefault="00CE4832" w:rsidP="00FE6930">
      <w:pPr>
        <w:snapToGrid w:val="0"/>
        <w:spacing w:line="400" w:lineRule="exact"/>
        <w:ind w:firstLineChars="100" w:firstLine="320"/>
        <w:rPr>
          <w:rFonts w:ascii="標楷體" w:eastAsia="標楷體" w:hAnsi="標楷體"/>
          <w:sz w:val="32"/>
          <w:szCs w:val="32"/>
        </w:rPr>
      </w:pPr>
      <w:r w:rsidRPr="00FE6930">
        <w:rPr>
          <w:rFonts w:ascii="標楷體" w:eastAsia="標楷體" w:hAnsi="標楷體" w:hint="eastAsia"/>
          <w:sz w:val="32"/>
          <w:szCs w:val="32"/>
        </w:rPr>
        <w:t>學生：</w:t>
      </w:r>
      <w:r w:rsidR="00FE6930" w:rsidRPr="00FE6930">
        <w:rPr>
          <w:rFonts w:ascii="標楷體" w:eastAsia="標楷體" w:hAnsi="標楷體" w:hint="eastAsia"/>
          <w:sz w:val="32"/>
          <w:szCs w:val="32"/>
        </w:rPr>
        <w:t xml:space="preserve">                                               </w:t>
      </w:r>
      <w:r w:rsidR="00FE6930" w:rsidRPr="00FE6930">
        <w:rPr>
          <w:rFonts w:ascii="標楷體" w:eastAsia="標楷體" w:hAnsi="標楷體"/>
          <w:sz w:val="32"/>
          <w:szCs w:val="32"/>
        </w:rPr>
        <w:t xml:space="preserve">  </w:t>
      </w:r>
      <w:r w:rsidR="00FE6930">
        <w:rPr>
          <w:rFonts w:ascii="標楷體" w:eastAsia="標楷體" w:hAnsi="標楷體"/>
          <w:sz w:val="32"/>
          <w:szCs w:val="32"/>
        </w:rPr>
        <w:t xml:space="preserve"> </w:t>
      </w:r>
      <w:r w:rsidR="00FE6930" w:rsidRPr="00FE6930">
        <w:rPr>
          <w:rFonts w:ascii="標楷體" w:eastAsia="標楷體" w:hAnsi="標楷體"/>
          <w:sz w:val="32"/>
          <w:szCs w:val="32"/>
        </w:rPr>
        <w:t xml:space="preserve">  </w:t>
      </w:r>
      <w:r w:rsidR="00FE6930" w:rsidRPr="00FE6930">
        <w:rPr>
          <w:rFonts w:ascii="標楷體" w:eastAsia="標楷體" w:hAnsi="標楷體" w:hint="eastAsia"/>
          <w:sz w:val="32"/>
          <w:szCs w:val="32"/>
          <w:lang w:eastAsia="zh-HK"/>
        </w:rPr>
        <w:t>班級</w:t>
      </w:r>
      <w:r w:rsidR="00FE6930" w:rsidRPr="00FE6930">
        <w:rPr>
          <w:rFonts w:ascii="標楷體" w:eastAsia="標楷體" w:hAnsi="標楷體" w:hint="eastAsia"/>
          <w:sz w:val="32"/>
          <w:szCs w:val="32"/>
        </w:rPr>
        <w:t xml:space="preserve">： </w:t>
      </w:r>
    </w:p>
    <w:p w:rsidR="00B27F0E" w:rsidRPr="00FE6930" w:rsidRDefault="00CE4832" w:rsidP="00FE6930">
      <w:pPr>
        <w:snapToGrid w:val="0"/>
        <w:spacing w:line="400" w:lineRule="exact"/>
        <w:ind w:firstLineChars="100" w:firstLine="320"/>
        <w:rPr>
          <w:rFonts w:ascii="標楷體" w:eastAsia="標楷體" w:hAnsi="標楷體"/>
          <w:sz w:val="32"/>
          <w:szCs w:val="32"/>
        </w:rPr>
      </w:pPr>
      <w:r w:rsidRPr="00FE6930">
        <w:rPr>
          <w:rFonts w:ascii="標楷體" w:eastAsia="標楷體" w:hAnsi="標楷體" w:hint="eastAsia"/>
          <w:sz w:val="32"/>
          <w:szCs w:val="32"/>
        </w:rPr>
        <w:t>專題題目：</w:t>
      </w:r>
    </w:p>
    <w:p w:rsidR="00FE6930" w:rsidRPr="00FE6930" w:rsidRDefault="00FE6930" w:rsidP="00FE6930">
      <w:pPr>
        <w:snapToGrid w:val="0"/>
        <w:spacing w:line="400" w:lineRule="exact"/>
        <w:rPr>
          <w:rFonts w:ascii="標楷體" w:eastAsia="標楷體" w:hAnsi="標楷體"/>
          <w:szCs w:val="24"/>
        </w:rPr>
      </w:pPr>
    </w:p>
    <w:tbl>
      <w:tblPr>
        <w:tblW w:w="0" w:type="auto"/>
        <w:tblInd w:w="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17"/>
        <w:gridCol w:w="1557"/>
        <w:gridCol w:w="2055"/>
        <w:gridCol w:w="2026"/>
      </w:tblGrid>
      <w:tr w:rsidR="00317755" w:rsidRPr="00B86AD8" w:rsidTr="00317755">
        <w:trPr>
          <w:trHeight w:val="738"/>
        </w:trPr>
        <w:tc>
          <w:tcPr>
            <w:tcW w:w="8317" w:type="dxa"/>
            <w:vAlign w:val="center"/>
          </w:tcPr>
          <w:p w:rsidR="00317755" w:rsidRPr="00B86AD8" w:rsidRDefault="00317755" w:rsidP="00FE6930">
            <w:pPr>
              <w:snapToGrid w:val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6AD8">
              <w:rPr>
                <w:rFonts w:ascii="標楷體" w:eastAsia="標楷體" w:hAnsi="標楷體" w:hint="eastAsia"/>
                <w:b/>
                <w:sz w:val="28"/>
                <w:szCs w:val="28"/>
              </w:rPr>
              <w:t>核心能力</w:t>
            </w:r>
          </w:p>
        </w:tc>
        <w:tc>
          <w:tcPr>
            <w:tcW w:w="1557" w:type="dxa"/>
            <w:shd w:val="clear" w:color="auto" w:fill="FFFFFF"/>
            <w:vAlign w:val="center"/>
          </w:tcPr>
          <w:p w:rsidR="00317755" w:rsidRPr="00B86AD8" w:rsidRDefault="00317755" w:rsidP="002607D1">
            <w:pPr>
              <w:widowControl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6AD8">
              <w:rPr>
                <w:rFonts w:ascii="標楷體" w:eastAsia="標楷體" w:hAnsi="標楷體" w:hint="eastAsia"/>
                <w:sz w:val="28"/>
                <w:szCs w:val="28"/>
              </w:rPr>
              <w:t>權重</w:t>
            </w:r>
            <w:r w:rsidRPr="00B86AD8">
              <w:rPr>
                <w:rFonts w:ascii="標楷體" w:eastAsia="標楷體" w:hAnsi="標楷體"/>
                <w:sz w:val="28"/>
                <w:szCs w:val="28"/>
              </w:rPr>
              <w:t>(%)</w:t>
            </w:r>
          </w:p>
        </w:tc>
        <w:tc>
          <w:tcPr>
            <w:tcW w:w="2055" w:type="dxa"/>
            <w:vAlign w:val="center"/>
          </w:tcPr>
          <w:p w:rsidR="00317755" w:rsidRPr="00B86AD8" w:rsidRDefault="00317755" w:rsidP="00317755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6AD8">
              <w:rPr>
                <w:rFonts w:ascii="標楷體" w:eastAsia="標楷體" w:hAnsi="標楷體" w:hint="eastAsia"/>
                <w:sz w:val="28"/>
                <w:szCs w:val="28"/>
              </w:rPr>
              <w:t>得分(</w:t>
            </w:r>
            <w:r w:rsidRPr="00B86AD8">
              <w:rPr>
                <w:rFonts w:ascii="標楷體" w:eastAsia="標楷體" w:hAnsi="標楷體" w:hint="eastAsia"/>
                <w:color w:val="333333"/>
                <w:sz w:val="28"/>
                <w:szCs w:val="28"/>
                <w:shd w:val="clear" w:color="auto" w:fill="FFFFFF"/>
              </w:rPr>
              <w:t>總100)</w:t>
            </w:r>
          </w:p>
        </w:tc>
        <w:tc>
          <w:tcPr>
            <w:tcW w:w="2026" w:type="dxa"/>
          </w:tcPr>
          <w:p w:rsidR="00317755" w:rsidRPr="00B86AD8" w:rsidRDefault="00317755" w:rsidP="00317755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6AD8">
              <w:rPr>
                <w:rFonts w:ascii="標楷體" w:eastAsia="標楷體" w:hAnsi="標楷體" w:hint="eastAsia"/>
                <w:sz w:val="28"/>
                <w:szCs w:val="28"/>
              </w:rPr>
              <w:t>綜合意見</w:t>
            </w:r>
          </w:p>
        </w:tc>
      </w:tr>
      <w:tr w:rsidR="00317755" w:rsidRPr="00B86AD8" w:rsidTr="00317755">
        <w:tc>
          <w:tcPr>
            <w:tcW w:w="8317" w:type="dxa"/>
            <w:vAlign w:val="center"/>
          </w:tcPr>
          <w:p w:rsidR="00317755" w:rsidRPr="00B86AD8" w:rsidRDefault="00317755" w:rsidP="00FE6930">
            <w:pPr>
              <w:snapToGrid w:val="0"/>
              <w:rPr>
                <w:rFonts w:ascii="標楷體" w:eastAsia="標楷體" w:hAnsi="標楷體"/>
                <w:color w:val="333333"/>
                <w:sz w:val="28"/>
                <w:szCs w:val="28"/>
                <w:shd w:val="clear" w:color="auto" w:fill="FFFFFF"/>
              </w:rPr>
            </w:pPr>
            <w:r w:rsidRPr="00B86AD8">
              <w:rPr>
                <w:rFonts w:ascii="標楷體" w:eastAsia="標楷體" w:hAnsi="標楷體"/>
                <w:color w:val="333333"/>
                <w:sz w:val="28"/>
                <w:szCs w:val="28"/>
                <w:shd w:val="clear" w:color="auto" w:fill="FFFFFF"/>
              </w:rPr>
              <w:t>1.</w:t>
            </w:r>
            <w:r w:rsidR="00B86AD8" w:rsidRPr="00B86AD8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培養學生具備運用數學、科學及動力機械工程知識之能力。</w:t>
            </w:r>
          </w:p>
        </w:tc>
        <w:tc>
          <w:tcPr>
            <w:tcW w:w="1557" w:type="dxa"/>
            <w:shd w:val="clear" w:color="auto" w:fill="FFFFFF"/>
            <w:vAlign w:val="center"/>
          </w:tcPr>
          <w:p w:rsidR="00317755" w:rsidRPr="00B86AD8" w:rsidRDefault="00317755" w:rsidP="00FE6930">
            <w:pPr>
              <w:snapToGrid w:val="0"/>
              <w:spacing w:line="480" w:lineRule="exact"/>
              <w:ind w:firstLineChars="300" w:firstLine="840"/>
              <w:rPr>
                <w:rFonts w:ascii="標楷體" w:eastAsia="標楷體" w:hAnsi="標楷體"/>
                <w:sz w:val="28"/>
                <w:szCs w:val="28"/>
              </w:rPr>
            </w:pPr>
            <w:r w:rsidRPr="00B86AD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86AD8">
              <w:rPr>
                <w:rFonts w:ascii="標楷體" w:eastAsia="標楷體" w:hAnsi="標楷體"/>
                <w:sz w:val="28"/>
                <w:szCs w:val="28"/>
              </w:rPr>
              <w:t>%</w:t>
            </w:r>
          </w:p>
        </w:tc>
        <w:tc>
          <w:tcPr>
            <w:tcW w:w="2055" w:type="dxa"/>
            <w:vAlign w:val="center"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6" w:type="dxa"/>
            <w:vMerge w:val="restart"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7755" w:rsidRPr="00B86AD8" w:rsidTr="00317755">
        <w:tc>
          <w:tcPr>
            <w:tcW w:w="8317" w:type="dxa"/>
            <w:vAlign w:val="center"/>
          </w:tcPr>
          <w:p w:rsidR="00317755" w:rsidRPr="006E0266" w:rsidRDefault="00317755" w:rsidP="00FE693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6E0266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2.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 xml:space="preserve"> 培養學生能發掘問題重心，並具</w:t>
            </w:r>
            <w:r w:rsidR="00B86AD8" w:rsidRPr="006E0266">
              <w:rPr>
                <w:rFonts w:ascii="標楷體" w:eastAsia="標楷體" w:hAnsi="標楷體" w:hint="eastAsia"/>
                <w:sz w:val="28"/>
                <w:szCs w:val="28"/>
              </w:rPr>
              <w:t>設計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>、執行實驗及分析解釋數據之能力。</w:t>
            </w:r>
          </w:p>
        </w:tc>
        <w:tc>
          <w:tcPr>
            <w:tcW w:w="1557" w:type="dxa"/>
            <w:shd w:val="clear" w:color="auto" w:fill="FFFFFF"/>
            <w:vAlign w:val="center"/>
          </w:tcPr>
          <w:p w:rsidR="00317755" w:rsidRPr="00B86AD8" w:rsidRDefault="00317755" w:rsidP="00FE6930">
            <w:pPr>
              <w:snapToGrid w:val="0"/>
              <w:spacing w:line="480" w:lineRule="exact"/>
              <w:ind w:firstLineChars="300" w:firstLine="840"/>
              <w:rPr>
                <w:rFonts w:ascii="標楷體" w:eastAsia="標楷體" w:hAnsi="標楷體"/>
                <w:sz w:val="28"/>
                <w:szCs w:val="28"/>
              </w:rPr>
            </w:pPr>
            <w:r w:rsidRPr="00B86AD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86AD8">
              <w:rPr>
                <w:rFonts w:ascii="標楷體" w:eastAsia="標楷體" w:hAnsi="標楷體"/>
                <w:sz w:val="28"/>
                <w:szCs w:val="28"/>
              </w:rPr>
              <w:t>%</w:t>
            </w:r>
          </w:p>
        </w:tc>
        <w:tc>
          <w:tcPr>
            <w:tcW w:w="2055" w:type="dxa"/>
            <w:vAlign w:val="center"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7755" w:rsidRPr="00B86AD8" w:rsidTr="00317755">
        <w:tc>
          <w:tcPr>
            <w:tcW w:w="8317" w:type="dxa"/>
            <w:vAlign w:val="center"/>
          </w:tcPr>
          <w:p w:rsidR="00317755" w:rsidRPr="006E0266" w:rsidRDefault="00317755" w:rsidP="00FE693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6E0266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3.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 xml:space="preserve"> 培養學生具備管理學識、電腦資訊、搜索及閱讀技術報告之能力。</w:t>
            </w:r>
          </w:p>
        </w:tc>
        <w:tc>
          <w:tcPr>
            <w:tcW w:w="1557" w:type="dxa"/>
            <w:shd w:val="clear" w:color="auto" w:fill="FFFFFF"/>
            <w:vAlign w:val="center"/>
          </w:tcPr>
          <w:p w:rsidR="00317755" w:rsidRPr="00B86AD8" w:rsidRDefault="00317755" w:rsidP="00FE6930">
            <w:pPr>
              <w:snapToGrid w:val="0"/>
              <w:spacing w:line="480" w:lineRule="exact"/>
              <w:ind w:firstLineChars="300" w:firstLine="840"/>
              <w:rPr>
                <w:rFonts w:ascii="標楷體" w:eastAsia="標楷體" w:hAnsi="標楷體"/>
                <w:sz w:val="28"/>
                <w:szCs w:val="28"/>
              </w:rPr>
            </w:pPr>
            <w:r w:rsidRPr="00B86AD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86AD8">
              <w:rPr>
                <w:rFonts w:ascii="標楷體" w:eastAsia="標楷體" w:hAnsi="標楷體"/>
                <w:sz w:val="28"/>
                <w:szCs w:val="28"/>
              </w:rPr>
              <w:t>%</w:t>
            </w:r>
          </w:p>
        </w:tc>
        <w:tc>
          <w:tcPr>
            <w:tcW w:w="2055" w:type="dxa"/>
            <w:vAlign w:val="center"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7755" w:rsidRPr="00B86AD8" w:rsidTr="00317755">
        <w:tc>
          <w:tcPr>
            <w:tcW w:w="8317" w:type="dxa"/>
            <w:vAlign w:val="center"/>
          </w:tcPr>
          <w:p w:rsidR="00317755" w:rsidRPr="006E0266" w:rsidRDefault="00317755" w:rsidP="00FE693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6E0266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4.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 xml:space="preserve"> 培養學生動力機械</w:t>
            </w:r>
            <w:r w:rsidR="00B86AD8" w:rsidRPr="006E0266">
              <w:rPr>
                <w:rFonts w:ascii="標楷體" w:eastAsia="標楷體" w:hAnsi="標楷體" w:hint="eastAsia"/>
                <w:sz w:val="28"/>
                <w:szCs w:val="28"/>
              </w:rPr>
              <w:t>系統設計及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>運作、具備操作</w:t>
            </w:r>
            <w:r w:rsidR="00B86AD8" w:rsidRPr="006E0266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>維修</w:t>
            </w:r>
            <w:r w:rsidR="00B86AD8" w:rsidRPr="006E0266">
              <w:rPr>
                <w:rFonts w:ascii="標楷體" w:eastAsia="標楷體" w:hAnsi="標楷體" w:hint="eastAsia"/>
                <w:sz w:val="28"/>
                <w:szCs w:val="28"/>
              </w:rPr>
              <w:t>及建立製程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>之能力。</w:t>
            </w:r>
          </w:p>
        </w:tc>
        <w:tc>
          <w:tcPr>
            <w:tcW w:w="1557" w:type="dxa"/>
            <w:shd w:val="clear" w:color="auto" w:fill="FFFFFF"/>
            <w:vAlign w:val="center"/>
          </w:tcPr>
          <w:p w:rsidR="00317755" w:rsidRPr="00B86AD8" w:rsidRDefault="00317755" w:rsidP="00FE6930">
            <w:pPr>
              <w:snapToGrid w:val="0"/>
              <w:spacing w:line="480" w:lineRule="exact"/>
              <w:ind w:firstLineChars="300" w:firstLine="840"/>
              <w:rPr>
                <w:rFonts w:ascii="標楷體" w:eastAsia="標楷體" w:hAnsi="標楷體"/>
                <w:sz w:val="28"/>
                <w:szCs w:val="28"/>
              </w:rPr>
            </w:pPr>
            <w:r w:rsidRPr="00B86AD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86AD8">
              <w:rPr>
                <w:rFonts w:ascii="標楷體" w:eastAsia="標楷體" w:hAnsi="標楷體"/>
                <w:sz w:val="28"/>
                <w:szCs w:val="28"/>
              </w:rPr>
              <w:t>%</w:t>
            </w:r>
          </w:p>
        </w:tc>
        <w:tc>
          <w:tcPr>
            <w:tcW w:w="2055" w:type="dxa"/>
            <w:vAlign w:val="center"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7755" w:rsidRPr="00B86AD8" w:rsidTr="00317755">
        <w:tc>
          <w:tcPr>
            <w:tcW w:w="8317" w:type="dxa"/>
            <w:vAlign w:val="center"/>
          </w:tcPr>
          <w:p w:rsidR="00317755" w:rsidRPr="006E0266" w:rsidRDefault="00317755" w:rsidP="00FE6930">
            <w:pPr>
              <w:snapToGrid w:val="0"/>
              <w:ind w:left="235" w:hangingChars="84" w:hanging="235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6E0266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5.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 xml:space="preserve"> 培養學生具備</w:t>
            </w:r>
            <w:r w:rsidR="00B86AD8" w:rsidRPr="006E0266">
              <w:rPr>
                <w:rFonts w:ascii="標楷體" w:eastAsia="標楷體" w:hAnsi="標楷體" w:hint="eastAsia"/>
                <w:sz w:val="28"/>
                <w:szCs w:val="28"/>
              </w:rPr>
              <w:t>專案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>管理</w:t>
            </w:r>
            <w:r w:rsidR="00B86AD8" w:rsidRPr="006E0266">
              <w:rPr>
                <w:rFonts w:ascii="標楷體" w:eastAsia="標楷體" w:hAnsi="標楷體" w:hint="eastAsia"/>
                <w:sz w:val="28"/>
                <w:szCs w:val="28"/>
              </w:rPr>
              <w:t>（含經費規劃）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>、有效溝通</w:t>
            </w:r>
            <w:r w:rsidR="00B86AD8" w:rsidRPr="006E0266">
              <w:rPr>
                <w:rFonts w:ascii="標楷體" w:eastAsia="標楷體" w:hAnsi="標楷體" w:hint="eastAsia"/>
                <w:sz w:val="28"/>
                <w:szCs w:val="28"/>
              </w:rPr>
              <w:t>及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>負責的工作態度與團隊合作之精神。</w:t>
            </w:r>
          </w:p>
        </w:tc>
        <w:tc>
          <w:tcPr>
            <w:tcW w:w="1557" w:type="dxa"/>
            <w:shd w:val="clear" w:color="auto" w:fill="FFFFFF"/>
            <w:vAlign w:val="center"/>
          </w:tcPr>
          <w:p w:rsidR="00317755" w:rsidRPr="00B86AD8" w:rsidRDefault="00317755" w:rsidP="00FE6930">
            <w:pPr>
              <w:snapToGrid w:val="0"/>
              <w:spacing w:line="480" w:lineRule="exact"/>
              <w:ind w:firstLineChars="300" w:firstLine="840"/>
              <w:rPr>
                <w:rFonts w:ascii="標楷體" w:eastAsia="標楷體" w:hAnsi="標楷體"/>
                <w:sz w:val="28"/>
                <w:szCs w:val="28"/>
              </w:rPr>
            </w:pPr>
            <w:r w:rsidRPr="00B86AD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86AD8">
              <w:rPr>
                <w:rFonts w:ascii="標楷體" w:eastAsia="標楷體" w:hAnsi="標楷體"/>
                <w:sz w:val="28"/>
                <w:szCs w:val="28"/>
              </w:rPr>
              <w:t>%</w:t>
            </w:r>
          </w:p>
        </w:tc>
        <w:tc>
          <w:tcPr>
            <w:tcW w:w="2055" w:type="dxa"/>
            <w:vAlign w:val="center"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7755" w:rsidRPr="00B86AD8" w:rsidTr="00317755">
        <w:tc>
          <w:tcPr>
            <w:tcW w:w="8317" w:type="dxa"/>
            <w:vAlign w:val="center"/>
          </w:tcPr>
          <w:p w:rsidR="00317755" w:rsidRPr="006E0266" w:rsidRDefault="00317755" w:rsidP="00FE6930">
            <w:pPr>
              <w:snapToGrid w:val="0"/>
              <w:ind w:left="235" w:hangingChars="84" w:hanging="235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6E0266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6.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 xml:space="preserve"> 培養學生發掘、分析</w:t>
            </w:r>
            <w:r w:rsidR="00B86AD8" w:rsidRPr="006E0266">
              <w:rPr>
                <w:rFonts w:ascii="標楷體" w:eastAsia="標楷體" w:hAnsi="標楷體" w:hint="eastAsia"/>
                <w:sz w:val="28"/>
                <w:szCs w:val="28"/>
              </w:rPr>
              <w:t>、應用研究成果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>及</w:t>
            </w:r>
            <w:r w:rsidR="00B86AD8" w:rsidRPr="006E0266">
              <w:rPr>
                <w:rFonts w:ascii="標楷體" w:eastAsia="標楷體" w:hAnsi="標楷體" w:hint="eastAsia"/>
                <w:sz w:val="28"/>
                <w:szCs w:val="28"/>
              </w:rPr>
              <w:t>因應複雜且整合性工程</w:t>
            </w:r>
            <w:r w:rsidR="00B86AD8" w:rsidRPr="006E0266">
              <w:rPr>
                <w:rFonts w:ascii="標楷體" w:eastAsia="標楷體" w:hAnsi="標楷體"/>
                <w:sz w:val="28"/>
                <w:szCs w:val="28"/>
              </w:rPr>
              <w:t>問題的能力。</w:t>
            </w:r>
          </w:p>
        </w:tc>
        <w:tc>
          <w:tcPr>
            <w:tcW w:w="1557" w:type="dxa"/>
            <w:shd w:val="clear" w:color="auto" w:fill="FFFFFF"/>
            <w:vAlign w:val="center"/>
          </w:tcPr>
          <w:p w:rsidR="00317755" w:rsidRPr="00B86AD8" w:rsidRDefault="00317755" w:rsidP="00FE6930">
            <w:pPr>
              <w:snapToGrid w:val="0"/>
              <w:spacing w:line="480" w:lineRule="exact"/>
              <w:ind w:firstLineChars="300" w:firstLine="840"/>
              <w:rPr>
                <w:rFonts w:ascii="標楷體" w:eastAsia="標楷體" w:hAnsi="標楷體"/>
                <w:sz w:val="28"/>
                <w:szCs w:val="28"/>
              </w:rPr>
            </w:pPr>
            <w:r w:rsidRPr="00B86AD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86AD8">
              <w:rPr>
                <w:rFonts w:ascii="標楷體" w:eastAsia="標楷體" w:hAnsi="標楷體"/>
                <w:sz w:val="28"/>
                <w:szCs w:val="28"/>
              </w:rPr>
              <w:t>%</w:t>
            </w:r>
          </w:p>
        </w:tc>
        <w:tc>
          <w:tcPr>
            <w:tcW w:w="2055" w:type="dxa"/>
            <w:vAlign w:val="center"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7755" w:rsidRPr="00B86AD8" w:rsidTr="00317755">
        <w:tc>
          <w:tcPr>
            <w:tcW w:w="8317" w:type="dxa"/>
            <w:shd w:val="clear" w:color="auto" w:fill="FFFFFF"/>
            <w:vAlign w:val="center"/>
          </w:tcPr>
          <w:p w:rsidR="00317755" w:rsidRPr="00C07D43" w:rsidRDefault="00317755" w:rsidP="00FE6930">
            <w:pPr>
              <w:snapToGrid w:val="0"/>
              <w:ind w:left="235" w:hangingChars="84" w:hanging="235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C07D43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7.</w:t>
            </w:r>
            <w:r w:rsidR="00B86AD8" w:rsidRPr="00C07D43">
              <w:rPr>
                <w:rFonts w:ascii="標楷體" w:eastAsia="標楷體" w:hAnsi="標楷體"/>
                <w:sz w:val="28"/>
                <w:szCs w:val="28"/>
              </w:rPr>
              <w:t xml:space="preserve"> 培養學生注重</w:t>
            </w:r>
            <w:r w:rsidR="00B86AD8" w:rsidRPr="00C07D43">
              <w:rPr>
                <w:rFonts w:ascii="標楷體" w:eastAsia="標楷體" w:hAnsi="標楷體" w:hint="eastAsia"/>
                <w:sz w:val="28"/>
                <w:szCs w:val="28"/>
              </w:rPr>
              <w:t>全球</w:t>
            </w:r>
            <w:r w:rsidR="00B86AD8" w:rsidRPr="00C07D43">
              <w:rPr>
                <w:rFonts w:ascii="標楷體" w:eastAsia="標楷體" w:hAnsi="標楷體"/>
                <w:sz w:val="28"/>
                <w:szCs w:val="28"/>
              </w:rPr>
              <w:t>時勢變遷及產業脈動</w:t>
            </w:r>
            <w:r w:rsidR="00B86AD8" w:rsidRPr="00C07D43">
              <w:rPr>
                <w:rFonts w:ascii="標楷體" w:eastAsia="標楷體" w:hAnsi="標楷體" w:hint="eastAsia"/>
                <w:sz w:val="28"/>
                <w:szCs w:val="28"/>
              </w:rPr>
              <w:t>，建立節能及永續發展、社會共好，並</w:t>
            </w:r>
            <w:r w:rsidR="00B86AD8" w:rsidRPr="00C07D43">
              <w:rPr>
                <w:rFonts w:ascii="標楷體" w:eastAsia="標楷體" w:hAnsi="標楷體"/>
                <w:sz w:val="28"/>
                <w:szCs w:val="28"/>
              </w:rPr>
              <w:t>具備終身學習與創新思考的習慣與能力</w:t>
            </w:r>
            <w:r w:rsidR="00B86AD8" w:rsidRPr="00C07D4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557" w:type="dxa"/>
            <w:shd w:val="clear" w:color="auto" w:fill="FFFFFF"/>
            <w:vAlign w:val="center"/>
          </w:tcPr>
          <w:p w:rsidR="00317755" w:rsidRPr="00B86AD8" w:rsidRDefault="00317755" w:rsidP="00FE6930">
            <w:pPr>
              <w:snapToGrid w:val="0"/>
              <w:spacing w:line="480" w:lineRule="exact"/>
              <w:ind w:firstLineChars="300" w:firstLine="840"/>
              <w:rPr>
                <w:rFonts w:ascii="標楷體" w:eastAsia="標楷體" w:hAnsi="標楷體"/>
                <w:sz w:val="28"/>
                <w:szCs w:val="28"/>
              </w:rPr>
            </w:pPr>
            <w:r w:rsidRPr="00B86AD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86AD8">
              <w:rPr>
                <w:rFonts w:ascii="標楷體" w:eastAsia="標楷體" w:hAnsi="標楷體"/>
                <w:sz w:val="28"/>
                <w:szCs w:val="28"/>
              </w:rPr>
              <w:t>%</w:t>
            </w:r>
          </w:p>
        </w:tc>
        <w:tc>
          <w:tcPr>
            <w:tcW w:w="2055" w:type="dxa"/>
            <w:vAlign w:val="center"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7755" w:rsidRPr="00B86AD8" w:rsidTr="00317755">
        <w:trPr>
          <w:trHeight w:val="479"/>
        </w:trPr>
        <w:tc>
          <w:tcPr>
            <w:tcW w:w="8317" w:type="dxa"/>
            <w:vAlign w:val="center"/>
          </w:tcPr>
          <w:p w:rsidR="00317755" w:rsidRPr="00C07D43" w:rsidRDefault="00317755" w:rsidP="00FE693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C07D43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8.</w:t>
            </w:r>
            <w:r w:rsidR="00B86AD8" w:rsidRPr="00C07D43">
              <w:rPr>
                <w:rFonts w:ascii="標楷體" w:eastAsia="標楷體" w:hAnsi="標楷體"/>
                <w:sz w:val="28"/>
                <w:szCs w:val="28"/>
              </w:rPr>
              <w:t xml:space="preserve"> 培養學生具備職業倫理及社會責任</w:t>
            </w:r>
            <w:r w:rsidR="00B86AD8" w:rsidRPr="00C07D43">
              <w:rPr>
                <w:rFonts w:ascii="標楷體" w:eastAsia="標楷體" w:hAnsi="標楷體" w:hint="eastAsia"/>
                <w:sz w:val="28"/>
                <w:szCs w:val="28"/>
              </w:rPr>
              <w:t>以及尊重多元觀點</w:t>
            </w:r>
            <w:r w:rsidR="00B86AD8" w:rsidRPr="00C07D43">
              <w:rPr>
                <w:rFonts w:ascii="標楷體" w:eastAsia="標楷體" w:hAnsi="標楷體"/>
                <w:sz w:val="28"/>
                <w:szCs w:val="28"/>
              </w:rPr>
              <w:t>之觀念。</w:t>
            </w:r>
          </w:p>
        </w:tc>
        <w:tc>
          <w:tcPr>
            <w:tcW w:w="1557" w:type="dxa"/>
            <w:shd w:val="clear" w:color="auto" w:fill="FFFFFF"/>
            <w:vAlign w:val="center"/>
          </w:tcPr>
          <w:p w:rsidR="00317755" w:rsidRPr="00B86AD8" w:rsidRDefault="00317755" w:rsidP="00FE6930">
            <w:pPr>
              <w:snapToGrid w:val="0"/>
              <w:spacing w:line="480" w:lineRule="exact"/>
              <w:ind w:firstLineChars="300" w:firstLine="840"/>
              <w:rPr>
                <w:rFonts w:ascii="標楷體" w:eastAsia="標楷體" w:hAnsi="標楷體"/>
                <w:color w:val="333333"/>
                <w:sz w:val="28"/>
                <w:szCs w:val="28"/>
                <w:shd w:val="clear" w:color="auto" w:fill="FFFFFF"/>
              </w:rPr>
            </w:pPr>
            <w:r w:rsidRPr="00B86AD8">
              <w:rPr>
                <w:rFonts w:ascii="標楷體" w:eastAsia="標楷體" w:hAnsi="標楷體" w:hint="eastAsia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B86AD8">
              <w:rPr>
                <w:rFonts w:ascii="標楷體" w:eastAsia="標楷體" w:hAnsi="標楷體"/>
                <w:color w:val="333333"/>
                <w:sz w:val="28"/>
                <w:szCs w:val="28"/>
                <w:shd w:val="clear" w:color="auto" w:fill="FFFFFF"/>
              </w:rPr>
              <w:t>%</w:t>
            </w:r>
          </w:p>
        </w:tc>
        <w:tc>
          <w:tcPr>
            <w:tcW w:w="2055" w:type="dxa"/>
            <w:vAlign w:val="center"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26" w:type="dxa"/>
            <w:vMerge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317755" w:rsidRPr="00B86AD8" w:rsidTr="00317755">
        <w:trPr>
          <w:trHeight w:val="507"/>
        </w:trPr>
        <w:tc>
          <w:tcPr>
            <w:tcW w:w="8317" w:type="dxa"/>
            <w:vAlign w:val="center"/>
          </w:tcPr>
          <w:p w:rsidR="00317755" w:rsidRPr="00B86AD8" w:rsidRDefault="00317755" w:rsidP="00FE6930">
            <w:pPr>
              <w:snapToGrid w:val="0"/>
              <w:rPr>
                <w:rFonts w:ascii="標楷體" w:eastAsia="標楷體" w:hAnsi="標楷體"/>
                <w:color w:val="333333"/>
                <w:sz w:val="28"/>
                <w:szCs w:val="28"/>
                <w:shd w:val="clear" w:color="auto" w:fill="FFFFFF"/>
              </w:rPr>
            </w:pPr>
            <w:r w:rsidRPr="00B86AD8">
              <w:rPr>
                <w:rFonts w:ascii="標楷體" w:eastAsia="標楷體" w:hAnsi="標楷體" w:hint="eastAsia"/>
                <w:color w:val="333333"/>
                <w:sz w:val="28"/>
                <w:szCs w:val="28"/>
                <w:shd w:val="clear" w:color="auto" w:fill="FFFFFF"/>
              </w:rPr>
              <w:t>總分</w:t>
            </w:r>
          </w:p>
        </w:tc>
        <w:tc>
          <w:tcPr>
            <w:tcW w:w="1557" w:type="dxa"/>
            <w:vAlign w:val="center"/>
          </w:tcPr>
          <w:p w:rsidR="00317755" w:rsidRPr="00B86AD8" w:rsidRDefault="00317755" w:rsidP="00FE6930">
            <w:pPr>
              <w:snapToGrid w:val="0"/>
              <w:ind w:firstLineChars="100" w:firstLine="280"/>
              <w:rPr>
                <w:rFonts w:ascii="標楷體" w:eastAsia="標楷體" w:hAnsi="標楷體"/>
                <w:color w:val="333333"/>
                <w:sz w:val="28"/>
                <w:szCs w:val="28"/>
                <w:shd w:val="clear" w:color="auto" w:fill="FFFFFF"/>
              </w:rPr>
            </w:pPr>
            <w:r w:rsidRPr="00B86AD8">
              <w:rPr>
                <w:rFonts w:ascii="標楷體" w:eastAsia="標楷體" w:hAnsi="標楷體" w:hint="eastAsia"/>
                <w:color w:val="333333"/>
                <w:sz w:val="28"/>
                <w:szCs w:val="28"/>
                <w:shd w:val="clear" w:color="auto" w:fill="FFFFFF"/>
              </w:rPr>
              <w:t xml:space="preserve">100 </w:t>
            </w:r>
            <w:r w:rsidRPr="00B86AD8">
              <w:rPr>
                <w:rFonts w:ascii="標楷體" w:eastAsia="標楷體" w:hAnsi="標楷體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B86AD8">
              <w:rPr>
                <w:rFonts w:ascii="標楷體" w:eastAsia="標楷體" w:hAnsi="標楷體" w:hint="eastAsia"/>
                <w:color w:val="333333"/>
                <w:sz w:val="28"/>
                <w:szCs w:val="28"/>
                <w:shd w:val="clear" w:color="auto" w:fill="FFFFFF"/>
              </w:rPr>
              <w:t>%</w:t>
            </w:r>
          </w:p>
        </w:tc>
        <w:tc>
          <w:tcPr>
            <w:tcW w:w="2055" w:type="dxa"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317755" w:rsidRPr="00B86AD8" w:rsidRDefault="00317755" w:rsidP="00FE6930">
            <w:pPr>
              <w:widowControl/>
              <w:snapToGrid w:val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CE4832" w:rsidRPr="00FE6930" w:rsidRDefault="00CE4832" w:rsidP="00FE6930">
      <w:pPr>
        <w:jc w:val="both"/>
        <w:rPr>
          <w:rFonts w:ascii="標楷體" w:eastAsia="標楷體" w:hAnsi="標楷體"/>
          <w:szCs w:val="24"/>
        </w:rPr>
      </w:pPr>
    </w:p>
    <w:sectPr w:rsidR="00CE4832" w:rsidRPr="00FE6930" w:rsidSect="00AA013E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16AC" w:rsidRDefault="008B16AC" w:rsidP="00733835">
      <w:r>
        <w:separator/>
      </w:r>
    </w:p>
  </w:endnote>
  <w:endnote w:type="continuationSeparator" w:id="0">
    <w:p w:rsidR="008B16AC" w:rsidRDefault="008B16AC" w:rsidP="00733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16AC" w:rsidRDefault="008B16AC" w:rsidP="00733835">
      <w:r>
        <w:separator/>
      </w:r>
    </w:p>
  </w:footnote>
  <w:footnote w:type="continuationSeparator" w:id="0">
    <w:p w:rsidR="008B16AC" w:rsidRDefault="008B16AC" w:rsidP="007338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32B"/>
    <w:rsid w:val="00054C16"/>
    <w:rsid w:val="00080DE9"/>
    <w:rsid w:val="00084196"/>
    <w:rsid w:val="000B3807"/>
    <w:rsid w:val="000E217C"/>
    <w:rsid w:val="000F3A10"/>
    <w:rsid w:val="001047C5"/>
    <w:rsid w:val="00105325"/>
    <w:rsid w:val="001352D5"/>
    <w:rsid w:val="00141565"/>
    <w:rsid w:val="00142D1F"/>
    <w:rsid w:val="001833D6"/>
    <w:rsid w:val="00191DC0"/>
    <w:rsid w:val="00203FEF"/>
    <w:rsid w:val="0022211A"/>
    <w:rsid w:val="0024396B"/>
    <w:rsid w:val="00246CD6"/>
    <w:rsid w:val="002607D1"/>
    <w:rsid w:val="00264273"/>
    <w:rsid w:val="00286595"/>
    <w:rsid w:val="00295405"/>
    <w:rsid w:val="002B335C"/>
    <w:rsid w:val="002C4159"/>
    <w:rsid w:val="002C4D4D"/>
    <w:rsid w:val="002D4D7E"/>
    <w:rsid w:val="002E78B7"/>
    <w:rsid w:val="002F20E1"/>
    <w:rsid w:val="00304B70"/>
    <w:rsid w:val="00311210"/>
    <w:rsid w:val="00317755"/>
    <w:rsid w:val="00357E80"/>
    <w:rsid w:val="00364B91"/>
    <w:rsid w:val="00382290"/>
    <w:rsid w:val="003922F2"/>
    <w:rsid w:val="003B3B72"/>
    <w:rsid w:val="003C3147"/>
    <w:rsid w:val="003D56C9"/>
    <w:rsid w:val="00446953"/>
    <w:rsid w:val="0047219D"/>
    <w:rsid w:val="00481D7D"/>
    <w:rsid w:val="00487D7E"/>
    <w:rsid w:val="00495B57"/>
    <w:rsid w:val="004B05CB"/>
    <w:rsid w:val="004C7252"/>
    <w:rsid w:val="004D0965"/>
    <w:rsid w:val="004D342D"/>
    <w:rsid w:val="004F432B"/>
    <w:rsid w:val="004F5728"/>
    <w:rsid w:val="00502BE5"/>
    <w:rsid w:val="00503292"/>
    <w:rsid w:val="0056027C"/>
    <w:rsid w:val="005A0AC0"/>
    <w:rsid w:val="005A1F59"/>
    <w:rsid w:val="005A5E77"/>
    <w:rsid w:val="005B2D24"/>
    <w:rsid w:val="005C3A01"/>
    <w:rsid w:val="005D015D"/>
    <w:rsid w:val="005D0DDC"/>
    <w:rsid w:val="005F4716"/>
    <w:rsid w:val="006143F0"/>
    <w:rsid w:val="0064548C"/>
    <w:rsid w:val="00654CF6"/>
    <w:rsid w:val="00662DBF"/>
    <w:rsid w:val="006902C9"/>
    <w:rsid w:val="006E0266"/>
    <w:rsid w:val="00700F11"/>
    <w:rsid w:val="00701E5C"/>
    <w:rsid w:val="0070283D"/>
    <w:rsid w:val="00716D21"/>
    <w:rsid w:val="00717E08"/>
    <w:rsid w:val="00727E52"/>
    <w:rsid w:val="00732C99"/>
    <w:rsid w:val="00733196"/>
    <w:rsid w:val="00733835"/>
    <w:rsid w:val="007363C0"/>
    <w:rsid w:val="00741F0A"/>
    <w:rsid w:val="00744622"/>
    <w:rsid w:val="00766B2B"/>
    <w:rsid w:val="00775889"/>
    <w:rsid w:val="007A3E98"/>
    <w:rsid w:val="007A7DFF"/>
    <w:rsid w:val="007B0622"/>
    <w:rsid w:val="007B46E2"/>
    <w:rsid w:val="007D42DE"/>
    <w:rsid w:val="007E0856"/>
    <w:rsid w:val="007E0F4E"/>
    <w:rsid w:val="00817005"/>
    <w:rsid w:val="00835F10"/>
    <w:rsid w:val="00847718"/>
    <w:rsid w:val="00886044"/>
    <w:rsid w:val="00893CD2"/>
    <w:rsid w:val="008943BE"/>
    <w:rsid w:val="008A38BD"/>
    <w:rsid w:val="008B16AC"/>
    <w:rsid w:val="008B31BF"/>
    <w:rsid w:val="008C2CFF"/>
    <w:rsid w:val="008E666F"/>
    <w:rsid w:val="008E75FE"/>
    <w:rsid w:val="0092553A"/>
    <w:rsid w:val="00944F48"/>
    <w:rsid w:val="00963F1D"/>
    <w:rsid w:val="00973D75"/>
    <w:rsid w:val="00983602"/>
    <w:rsid w:val="009846BB"/>
    <w:rsid w:val="0099587B"/>
    <w:rsid w:val="009B7955"/>
    <w:rsid w:val="009C1984"/>
    <w:rsid w:val="00A274E8"/>
    <w:rsid w:val="00A92265"/>
    <w:rsid w:val="00AA013E"/>
    <w:rsid w:val="00AB29F9"/>
    <w:rsid w:val="00AD4222"/>
    <w:rsid w:val="00AD443E"/>
    <w:rsid w:val="00AF10BB"/>
    <w:rsid w:val="00B1205F"/>
    <w:rsid w:val="00B27F0E"/>
    <w:rsid w:val="00B31E67"/>
    <w:rsid w:val="00B54037"/>
    <w:rsid w:val="00B80782"/>
    <w:rsid w:val="00B86AD8"/>
    <w:rsid w:val="00BB3D1B"/>
    <w:rsid w:val="00BC7AF7"/>
    <w:rsid w:val="00BE6C17"/>
    <w:rsid w:val="00C070EF"/>
    <w:rsid w:val="00C07D43"/>
    <w:rsid w:val="00C10EE6"/>
    <w:rsid w:val="00C37B7D"/>
    <w:rsid w:val="00C37F83"/>
    <w:rsid w:val="00C42912"/>
    <w:rsid w:val="00C64969"/>
    <w:rsid w:val="00CA20FF"/>
    <w:rsid w:val="00CA3174"/>
    <w:rsid w:val="00CA7100"/>
    <w:rsid w:val="00CB26F9"/>
    <w:rsid w:val="00CE4832"/>
    <w:rsid w:val="00CE4F51"/>
    <w:rsid w:val="00D04507"/>
    <w:rsid w:val="00D1088B"/>
    <w:rsid w:val="00D164FE"/>
    <w:rsid w:val="00D22953"/>
    <w:rsid w:val="00D268C9"/>
    <w:rsid w:val="00D42C3F"/>
    <w:rsid w:val="00D9473F"/>
    <w:rsid w:val="00DA32BC"/>
    <w:rsid w:val="00DA3943"/>
    <w:rsid w:val="00DB100A"/>
    <w:rsid w:val="00DB5F0A"/>
    <w:rsid w:val="00DD243F"/>
    <w:rsid w:val="00E360BE"/>
    <w:rsid w:val="00E425DF"/>
    <w:rsid w:val="00E568B7"/>
    <w:rsid w:val="00E70191"/>
    <w:rsid w:val="00E91E94"/>
    <w:rsid w:val="00E93654"/>
    <w:rsid w:val="00EA1F59"/>
    <w:rsid w:val="00EA6582"/>
    <w:rsid w:val="00EC1015"/>
    <w:rsid w:val="00EC65EE"/>
    <w:rsid w:val="00F82EA2"/>
    <w:rsid w:val="00F84541"/>
    <w:rsid w:val="00FB23B3"/>
    <w:rsid w:val="00FD1D23"/>
    <w:rsid w:val="00FD383C"/>
    <w:rsid w:val="00FD690E"/>
    <w:rsid w:val="00FE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AE374E"/>
  <w15:docId w15:val="{77193774-486A-4192-95FE-D0FDFA21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02C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4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38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33835"/>
    <w:rPr>
      <w:kern w:val="2"/>
    </w:rPr>
  </w:style>
  <w:style w:type="paragraph" w:styleId="a6">
    <w:name w:val="footer"/>
    <w:basedOn w:val="a"/>
    <w:link w:val="a7"/>
    <w:uiPriority w:val="99"/>
    <w:unhideWhenUsed/>
    <w:rsid w:val="007338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3383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6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4BB30-7117-45E0-89B0-F07B265FB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Capstone課程學生核心能力達成度評量表(範例)</dc:title>
  <dc:creator>admin</dc:creator>
  <cp:lastModifiedBy>user</cp:lastModifiedBy>
  <cp:revision>21</cp:revision>
  <cp:lastPrinted>2014-12-27T04:06:00Z</cp:lastPrinted>
  <dcterms:created xsi:type="dcterms:W3CDTF">2019-11-19T09:05:00Z</dcterms:created>
  <dcterms:modified xsi:type="dcterms:W3CDTF">2025-12-31T08:23:00Z</dcterms:modified>
</cp:coreProperties>
</file>